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95" w:rsidRPr="00846B32" w:rsidRDefault="007E03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765179">
        <w:rPr>
          <w:b/>
          <w:sz w:val="24"/>
          <w:szCs w:val="24"/>
        </w:rPr>
        <w:t>4</w:t>
      </w:r>
      <w:r w:rsidR="00CB5B95" w:rsidRPr="00CB5B95">
        <w:rPr>
          <w:b/>
          <w:sz w:val="24"/>
          <w:szCs w:val="24"/>
        </w:rPr>
        <w:t xml:space="preserve"> – specifikace jednotlivých modelů</w:t>
      </w:r>
    </w:p>
    <w:p w:rsidR="00CB5B95" w:rsidRPr="00CB5B95" w:rsidRDefault="00765179">
      <w:r>
        <w:rPr>
          <w:b/>
        </w:rPr>
        <w:t>M 6.1 – lanová dráha</w:t>
      </w:r>
    </w:p>
    <w:p w:rsidR="00D5714D" w:rsidRDefault="00CB5B95">
      <w:r w:rsidRPr="00CB5B95">
        <w:t>Rozměry:</w:t>
      </w:r>
      <w:r w:rsidR="00593DF4">
        <w:t xml:space="preserve"> </w:t>
      </w:r>
      <w:r w:rsidR="005C21E0">
        <w:t>délka</w:t>
      </w:r>
      <w:r w:rsidR="00593DF4">
        <w:t xml:space="preserve"> 3000 mm, </w:t>
      </w:r>
      <w:r w:rsidR="005C21E0">
        <w:t>šířka</w:t>
      </w:r>
      <w:r w:rsidR="00593DF4">
        <w:t xml:space="preserve"> 600 mm</w:t>
      </w:r>
      <w:r w:rsidR="005C21E0">
        <w:t>, výška maximálně 1</w:t>
      </w:r>
      <w:r w:rsidR="00765179">
        <w:t>6</w:t>
      </w:r>
      <w:r w:rsidR="005C21E0">
        <w:t>00 mm (měřítko cca 1:40)</w:t>
      </w:r>
    </w:p>
    <w:p w:rsidR="00121E36" w:rsidRDefault="00121E36">
      <w:r>
        <w:t>Funkční zmenšený model části</w:t>
      </w:r>
      <w:r w:rsidR="00A920A9">
        <w:t xml:space="preserve"> oběžné</w:t>
      </w:r>
      <w:r>
        <w:t xml:space="preserve"> lanové dráhy podle reálného výrobku firmy </w:t>
      </w:r>
      <w:proofErr w:type="spellStart"/>
      <w:r>
        <w:t>Transporta</w:t>
      </w:r>
      <w:proofErr w:type="spellEnd"/>
      <w:r>
        <w:t xml:space="preserve"> Chrudim</w:t>
      </w:r>
    </w:p>
    <w:p w:rsidR="00593DF4" w:rsidRDefault="00121E36">
      <w:r>
        <w:t>Cíl:</w:t>
      </w:r>
      <w:r w:rsidR="00170FB4">
        <w:t xml:space="preserve"> názorné ukázání principu oběžné lanové dráhy na dvoulanovém systému (1 nosné a 1 tažné lano). Kabinky se pohybují po nehybném nosném laně a jsou taženy tažným lanem</w:t>
      </w:r>
    </w:p>
    <w:p w:rsidR="00711A0B" w:rsidRDefault="00121E36">
      <w:r>
        <w:t>Co musí obsahovat: dvě koncové stanice</w:t>
      </w:r>
      <w:r w:rsidR="00A920A9">
        <w:t xml:space="preserve"> s poháněcími mechanismy</w:t>
      </w:r>
      <w:r>
        <w:t xml:space="preserve">, mezi nimi tři podpěry, </w:t>
      </w:r>
      <w:r w:rsidR="00A920A9">
        <w:t>8 kabinkových lanovek</w:t>
      </w:r>
      <w:r w:rsidR="00711A0B">
        <w:t>, dvoulanový systém</w:t>
      </w:r>
      <w:r w:rsidR="00170FB4">
        <w:t xml:space="preserve"> (tažné a nosné lano)</w:t>
      </w:r>
    </w:p>
    <w:p w:rsidR="00711A0B" w:rsidRDefault="00711A0B" w:rsidP="00711A0B">
      <w:r>
        <w:t xml:space="preserve">Jak budou vypadat kabinky lanovky: reálná zmenšenina kabinek </w:t>
      </w:r>
      <w:r w:rsidR="0089592B">
        <w:t xml:space="preserve">typu LK-01 </w:t>
      </w:r>
      <w:r>
        <w:t>vyráběných v </w:t>
      </w:r>
      <w:proofErr w:type="spellStart"/>
      <w:r>
        <w:t>Orličanu</w:t>
      </w:r>
      <w:proofErr w:type="spellEnd"/>
      <w:r>
        <w:t xml:space="preserve"> Choceň, 3 barevné kombinace (červená, modrá, žlutá), opatřené čísly</w:t>
      </w:r>
    </w:p>
    <w:p w:rsidR="008E3470" w:rsidRDefault="008E3470">
      <w:r>
        <w:t xml:space="preserve">Jak budou vypadat koncové stanice: podle reálných budov lanové dráhy </w:t>
      </w:r>
      <w:proofErr w:type="spellStart"/>
      <w:r w:rsidRPr="008E3470">
        <w:t>Malinô</w:t>
      </w:r>
      <w:proofErr w:type="spellEnd"/>
      <w:r w:rsidRPr="008E3470">
        <w:t xml:space="preserve"> Brdo</w:t>
      </w:r>
      <w:r>
        <w:t xml:space="preserve"> na Slovensku</w:t>
      </w:r>
      <w:r w:rsidR="00170FB4">
        <w:t>, jak vypadaly v 70. letech 20. stol</w:t>
      </w:r>
      <w:r>
        <w:t>, alespoň jedna z nich bude s odkrytým bokem i střechou, aby byl patrný mechanismus obíhání kabinek</w:t>
      </w:r>
    </w:p>
    <w:p w:rsidR="00121E36" w:rsidRDefault="00121E36">
      <w:r>
        <w:t>Co nemusí obsahovat:</w:t>
      </w:r>
      <w:r w:rsidR="00170FB4">
        <w:t xml:space="preserve"> detailně ztvárněnou krajinu, dále všechny technické prvky poháněcích mechanismů</w:t>
      </w:r>
    </w:p>
    <w:p w:rsidR="00121E36" w:rsidRDefault="00121E36" w:rsidP="00121E36">
      <w:r>
        <w:t xml:space="preserve">Ovládání pro návštěvníky: pomocí tlačítka </w:t>
      </w:r>
      <w:r w:rsidR="00CB5B95">
        <w:t>+</w:t>
      </w:r>
      <w:r>
        <w:t xml:space="preserve"> pro obsluhu možnost nastavení rychlosti, doby i směru jízdy</w:t>
      </w:r>
    </w:p>
    <w:p w:rsidR="00121E36" w:rsidRDefault="00121E36" w:rsidP="00121E36">
      <w:r>
        <w:t xml:space="preserve">Podklady předané objednatelem: </w:t>
      </w:r>
      <w:r w:rsidR="00711A0B">
        <w:t xml:space="preserve">řada </w:t>
      </w:r>
      <w:r>
        <w:t>dobov</w:t>
      </w:r>
      <w:r w:rsidR="00711A0B">
        <w:t>ých</w:t>
      </w:r>
      <w:r>
        <w:t xml:space="preserve"> fotografi</w:t>
      </w:r>
      <w:r w:rsidR="00711A0B">
        <w:t>í</w:t>
      </w:r>
      <w:r>
        <w:t xml:space="preserve">, možnost </w:t>
      </w:r>
      <w:r w:rsidR="0089592B">
        <w:t>z</w:t>
      </w:r>
      <w:r>
        <w:t>měření reálné kabinky</w:t>
      </w:r>
      <w:r w:rsidR="00711A0B">
        <w:t xml:space="preserve"> lanovky</w:t>
      </w:r>
    </w:p>
    <w:p w:rsidR="00121E36" w:rsidRDefault="00121E36">
      <w:bookmarkStart w:id="0" w:name="_GoBack"/>
      <w:bookmarkEnd w:id="0"/>
    </w:p>
    <w:p w:rsidR="00CB5B95" w:rsidRDefault="00593DF4">
      <w:proofErr w:type="gramStart"/>
      <w:r w:rsidRPr="00CB5B95">
        <w:rPr>
          <w:b/>
        </w:rPr>
        <w:t>M 6.x – eskalátor</w:t>
      </w:r>
      <w:proofErr w:type="gramEnd"/>
      <w:r w:rsidR="005C21E0">
        <w:t xml:space="preserve"> </w:t>
      </w:r>
    </w:p>
    <w:p w:rsidR="00593DF4" w:rsidRDefault="00CB5B95" w:rsidP="00CB5B95">
      <w:r w:rsidRPr="00CB5B95">
        <w:t>Rozměry:</w:t>
      </w:r>
      <w:r w:rsidR="005C21E0">
        <w:t xml:space="preserve"> délka 2340 mm, šířka 600 mm, výška 1190 mm (měřítko cca 1:7)</w:t>
      </w:r>
    </w:p>
    <w:p w:rsidR="00112EFC" w:rsidRDefault="00593DF4">
      <w:r>
        <w:t>Funkční zmenšený model esk</w:t>
      </w:r>
      <w:r w:rsidR="0089592B">
        <w:t>a</w:t>
      </w:r>
      <w:r>
        <w:t xml:space="preserve">látoru (jezdících schodů) </w:t>
      </w:r>
      <w:r w:rsidR="00112EFC">
        <w:t xml:space="preserve">podle reálného výrobku </w:t>
      </w:r>
      <w:r>
        <w:t>firm</w:t>
      </w:r>
      <w:r w:rsidR="00112EFC">
        <w:t>y</w:t>
      </w:r>
      <w:r>
        <w:t xml:space="preserve"> </w:t>
      </w:r>
      <w:proofErr w:type="spellStart"/>
      <w:r>
        <w:t>Transporta</w:t>
      </w:r>
      <w:proofErr w:type="spellEnd"/>
      <w:r>
        <w:t xml:space="preserve"> </w:t>
      </w:r>
      <w:r w:rsidR="00112EFC">
        <w:t xml:space="preserve">Chrudim. </w:t>
      </w:r>
    </w:p>
    <w:p w:rsidR="00300058" w:rsidRDefault="00112EFC">
      <w:r>
        <w:t xml:space="preserve">Cíl: </w:t>
      </w:r>
      <w:r w:rsidR="00593DF4">
        <w:t xml:space="preserve">názorné ukázání principu funkce zařízení, se kterým se lze běžně setkat, ale není do něho vidět. </w:t>
      </w:r>
      <w:r>
        <w:t>Výsledkem bude zmenšenina reáln</w:t>
      </w:r>
      <w:r w:rsidR="00534A48">
        <w:t>ého</w:t>
      </w:r>
      <w:r>
        <w:t xml:space="preserve"> </w:t>
      </w:r>
      <w:r w:rsidR="00534A48">
        <w:t>eskalátoru</w:t>
      </w:r>
      <w:r>
        <w:t>, s odkrytými boky, aby bylo patrné, co se děje se schodovými stupni</w:t>
      </w:r>
      <w:r w:rsidR="00534A48">
        <w:t xml:space="preserve"> v době, kdy nejsou viditelné.</w:t>
      </w:r>
    </w:p>
    <w:p w:rsidR="00112EFC" w:rsidRDefault="00112EFC" w:rsidP="00112EFC">
      <w:r>
        <w:t xml:space="preserve">Co musí obsahovat: schodové pásmo se </w:t>
      </w:r>
      <w:r w:rsidR="00EC2E3E">
        <w:t>schodovými stupni</w:t>
      </w:r>
      <w:r w:rsidR="00B01C05">
        <w:t xml:space="preserve"> opatřen</w:t>
      </w:r>
      <w:r w:rsidR="00EC2E3E">
        <w:t>ými</w:t>
      </w:r>
      <w:r w:rsidR="00B01C05">
        <w:t xml:space="preserve"> hřebeny</w:t>
      </w:r>
      <w:r>
        <w:t xml:space="preserve">, </w:t>
      </w:r>
      <w:r w:rsidR="00534A48">
        <w:t xml:space="preserve">balustrády s </w:t>
      </w:r>
      <w:r>
        <w:t>pohybliv</w:t>
      </w:r>
      <w:r w:rsidR="00534A48">
        <w:t>ými</w:t>
      </w:r>
      <w:r>
        <w:t xml:space="preserve"> madl</w:t>
      </w:r>
      <w:r w:rsidR="00534A48">
        <w:t>y</w:t>
      </w:r>
      <w:r>
        <w:t xml:space="preserve">, zjednodušenou </w:t>
      </w:r>
      <w:r w:rsidR="00B01C05">
        <w:t xml:space="preserve">statickou </w:t>
      </w:r>
      <w:r>
        <w:t>poháněcí stanici</w:t>
      </w:r>
      <w:r w:rsidR="00B01C05">
        <w:t xml:space="preserve">, zvukové efekty jízdy reálných eskalátorů. </w:t>
      </w:r>
      <w:r w:rsidR="00EC2E3E">
        <w:t>Schodové stupně  musí fungovat na modelu obdobně jako u reálného eskalátoru.</w:t>
      </w:r>
      <w:r w:rsidR="00B01C05">
        <w:t xml:space="preserve"> </w:t>
      </w:r>
    </w:p>
    <w:p w:rsidR="00112EFC" w:rsidRDefault="00112EFC">
      <w:r>
        <w:t>Co nemusí obsahovat:</w:t>
      </w:r>
      <w:r w:rsidR="00593DF4">
        <w:t xml:space="preserve"> všechna techni</w:t>
      </w:r>
      <w:r w:rsidR="00300058">
        <w:t>cká zařízení</w:t>
      </w:r>
      <w:r>
        <w:t xml:space="preserve"> nacházející se u reálných eskalátorů</w:t>
      </w:r>
    </w:p>
    <w:p w:rsidR="00112EFC" w:rsidRDefault="00534A48">
      <w:r>
        <w:t>Ovládání pro návštěvníky: pomocí tlačítka</w:t>
      </w:r>
      <w:r w:rsidR="00176B29">
        <w:t xml:space="preserve"> </w:t>
      </w:r>
      <w:r w:rsidR="00CB5B95">
        <w:t>+</w:t>
      </w:r>
      <w:r w:rsidR="00176B29">
        <w:t xml:space="preserve"> pro obsluhu </w:t>
      </w:r>
      <w:r>
        <w:t>možnost nastavení</w:t>
      </w:r>
      <w:r w:rsidR="00176B29">
        <w:t xml:space="preserve"> rychlosti</w:t>
      </w:r>
      <w:r w:rsidR="00190E67">
        <w:t>,</w:t>
      </w:r>
      <w:r w:rsidR="00176B29">
        <w:t xml:space="preserve"> doby i směru jízdy</w:t>
      </w:r>
    </w:p>
    <w:p w:rsidR="00593DF4" w:rsidRDefault="00300058">
      <w:r>
        <w:t>P</w:t>
      </w:r>
      <w:r w:rsidR="00593DF4">
        <w:t xml:space="preserve">odklady předané objednatelem: dobový návrhový výkres eskalátoru </w:t>
      </w:r>
      <w:proofErr w:type="spellStart"/>
      <w:r w:rsidR="00593DF4">
        <w:t>Transporta</w:t>
      </w:r>
      <w:proofErr w:type="spellEnd"/>
      <w:r w:rsidR="00593DF4">
        <w:t xml:space="preserve">, předpis k obsluze a údržbě eskalátoru </w:t>
      </w:r>
      <w:proofErr w:type="spellStart"/>
      <w:r w:rsidR="00593DF4">
        <w:t>Transporta</w:t>
      </w:r>
      <w:proofErr w:type="spellEnd"/>
      <w:r>
        <w:t>, fotografie.</w:t>
      </w:r>
    </w:p>
    <w:sectPr w:rsidR="0059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F4"/>
    <w:rsid w:val="00112EFC"/>
    <w:rsid w:val="00121E36"/>
    <w:rsid w:val="00170FB4"/>
    <w:rsid w:val="00176B29"/>
    <w:rsid w:val="00190E67"/>
    <w:rsid w:val="002D39AD"/>
    <w:rsid w:val="00300058"/>
    <w:rsid w:val="004A084A"/>
    <w:rsid w:val="00534A48"/>
    <w:rsid w:val="00593DF4"/>
    <w:rsid w:val="005C21E0"/>
    <w:rsid w:val="00711A0B"/>
    <w:rsid w:val="00765179"/>
    <w:rsid w:val="007E03DB"/>
    <w:rsid w:val="00846B32"/>
    <w:rsid w:val="0089592B"/>
    <w:rsid w:val="008E3470"/>
    <w:rsid w:val="00A920A9"/>
    <w:rsid w:val="00B01C05"/>
    <w:rsid w:val="00CB5B95"/>
    <w:rsid w:val="00D5714D"/>
    <w:rsid w:val="00EC2E3E"/>
    <w:rsid w:val="00E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E139"/>
  <w15:chartTrackingRefBased/>
  <w15:docId w15:val="{FD558068-12FE-4A9B-9E83-17AF1AE1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Stepan</dc:creator>
  <cp:keywords/>
  <dc:description/>
  <cp:lastModifiedBy>Jiri Junek</cp:lastModifiedBy>
  <cp:revision>14</cp:revision>
  <dcterms:created xsi:type="dcterms:W3CDTF">2025-02-05T11:48:00Z</dcterms:created>
  <dcterms:modified xsi:type="dcterms:W3CDTF">2025-02-11T12:40:00Z</dcterms:modified>
</cp:coreProperties>
</file>